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2026-10-15T13:40:30Z</dcterms:created>
  <dcterms:modified xsi:type="dcterms:W3CDTF">2026-10-15T13:40:30Z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respect-user-color-scheme">
    <vt:lpwstr>True</vt:lpwstr>
  </property>
  <property fmtid="{D5CDD505-2E9C-101B-9397-08002B2CF9AE}" pid="16" name="toc-title">
    <vt:lpwstr>Table of contents</vt:lpwstr>
  </property>
  <property fmtid="{D5CDD505-2E9C-101B-9397-08002B2CF9AE}" pid="17" name="version">
    <vt:lpwstr>1.10</vt:lpwstr>
  </property>
</Properties>
</file>